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13F4" w14:textId="77777777" w:rsidR="00B242ED" w:rsidRPr="00B242ED" w:rsidRDefault="00B242ED" w:rsidP="00B242ED">
      <w:pPr>
        <w:shd w:val="clear" w:color="auto" w:fill="FFFFFF"/>
        <w:spacing w:before="300" w:after="435" w:line="240" w:lineRule="auto"/>
        <w:outlineLvl w:val="2"/>
        <w:rPr>
          <w:rFonts w:asciiTheme="majorHAnsi" w:eastAsia="Times New Roman" w:hAnsiTheme="majorHAnsi" w:cstheme="majorHAnsi"/>
          <w:color w:val="CF2020"/>
          <w:spacing w:val="-6"/>
          <w:sz w:val="32"/>
          <w:szCs w:val="32"/>
          <w:lang w:eastAsia="da-DK"/>
        </w:rPr>
      </w:pPr>
      <w:r w:rsidRPr="00B242ED">
        <w:rPr>
          <w:rFonts w:asciiTheme="majorHAnsi" w:eastAsia="Times New Roman" w:hAnsiTheme="majorHAnsi" w:cstheme="majorHAnsi"/>
          <w:color w:val="CF2020"/>
          <w:spacing w:val="-6"/>
          <w:sz w:val="32"/>
          <w:szCs w:val="32"/>
          <w:lang w:eastAsia="da-DK"/>
        </w:rPr>
        <w:t>Hvad er inkluderet i opholdet på Musholm?</w:t>
      </w:r>
    </w:p>
    <w:p w14:paraId="43286F00" w14:textId="0818FAF6" w:rsidR="00B242ED" w:rsidRPr="00B242ED" w:rsidRDefault="00B242ED" w:rsidP="00B242ED">
      <w:pPr>
        <w:shd w:val="clear" w:color="auto" w:fill="FFFFFF"/>
        <w:spacing w:after="375" w:line="240" w:lineRule="auto"/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  <w:t>I vores aftale med Musholm indgår en forplejningspakke, hvilket betyder, at følgende er inkluderet i deltagerprisen, når I afholder en aktivitet på Musholm:</w:t>
      </w:r>
    </w:p>
    <w:p w14:paraId="58161C55" w14:textId="77777777" w:rsidR="00D93235" w:rsidRDefault="00B242ED" w:rsidP="00D93235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Oplægsholder og aktiviteter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 xml:space="preserve"> (</w:t>
      </w:r>
      <w:r w:rsidR="00D93235">
        <w:rPr>
          <w:rFonts w:eastAsia="Times New Roman" w:cstheme="minorHAnsi"/>
          <w:color w:val="000000"/>
          <w:sz w:val="24"/>
          <w:szCs w:val="24"/>
          <w:lang w:eastAsia="da-DK"/>
        </w:rPr>
        <w:t>beløbet oplyses ved besked til grupperne om året budget)</w:t>
      </w:r>
    </w:p>
    <w:p w14:paraId="4A110CB2" w14:textId="425F2B8A" w:rsidR="00B242ED" w:rsidRPr="00D93235" w:rsidRDefault="00B242ED" w:rsidP="00D93235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D93235">
        <w:rPr>
          <w:rFonts w:eastAsia="Times New Roman" w:cstheme="minorHAnsi"/>
          <w:color w:val="000000"/>
          <w:sz w:val="24"/>
          <w:szCs w:val="24"/>
          <w:lang w:eastAsia="da-DK"/>
        </w:rPr>
        <w:t>Linnedpakke</w:t>
      </w:r>
      <w:r w:rsidR="00D93235" w:rsidRPr="00D93235">
        <w:rPr>
          <w:rFonts w:eastAsia="Times New Roman" w:cstheme="minorHAnsi"/>
          <w:color w:val="000000"/>
          <w:sz w:val="24"/>
          <w:szCs w:val="24"/>
          <w:lang w:eastAsia="da-DK"/>
        </w:rPr>
        <w:br/>
      </w:r>
    </w:p>
    <w:p w14:paraId="3D431728" w14:textId="77777777" w:rsidR="00D93235" w:rsidRDefault="00B242ED" w:rsidP="00D93235">
      <w:pPr>
        <w:shd w:val="clear" w:color="auto" w:fill="FFFFFF"/>
        <w:spacing w:after="375" w:line="240" w:lineRule="auto"/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da-DK"/>
        </w:rPr>
      </w:pPr>
      <w:r w:rsidRPr="00B242ED"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da-DK"/>
        </w:rPr>
        <w:t>Fredag:</w:t>
      </w:r>
    </w:p>
    <w:p w14:paraId="16D1A61A" w14:textId="77777777" w:rsidR="00D93235" w:rsidRDefault="00B242ED" w:rsidP="00D27E39">
      <w:pPr>
        <w:pStyle w:val="Listeafsnit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D93235">
        <w:rPr>
          <w:rFonts w:eastAsia="Times New Roman" w:cstheme="minorHAnsi"/>
          <w:color w:val="000000"/>
          <w:sz w:val="24"/>
          <w:szCs w:val="24"/>
          <w:lang w:eastAsia="da-DK"/>
        </w:rPr>
        <w:t>Dagens ret, hertil isvand</w:t>
      </w:r>
    </w:p>
    <w:p w14:paraId="7486ECB3" w14:textId="17D66447" w:rsidR="00E508DE" w:rsidRPr="00D93235" w:rsidRDefault="00E508DE" w:rsidP="00D27E39">
      <w:pPr>
        <w:pStyle w:val="Listeafsnit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D93235">
        <w:rPr>
          <w:rFonts w:eastAsia="Times New Roman" w:cstheme="minorHAnsi"/>
          <w:color w:val="000000"/>
          <w:sz w:val="24"/>
          <w:szCs w:val="24"/>
          <w:lang w:eastAsia="da-DK"/>
        </w:rPr>
        <w:t>Kaffe/the el. saftevand med hjemmebagt kage</w:t>
      </w:r>
      <w:r w:rsidR="00D93235" w:rsidRPr="00D93235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– enten om eftermiddagen ankomst eller aftenen efter maden.</w:t>
      </w:r>
    </w:p>
    <w:p w14:paraId="34F12DA5" w14:textId="77777777" w:rsidR="00D93235" w:rsidRPr="00E508DE" w:rsidRDefault="00D93235" w:rsidP="00D93235">
      <w:pPr>
        <w:shd w:val="clear" w:color="auto" w:fill="FFFFFF"/>
        <w:spacing w:before="150"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da-DK"/>
        </w:rPr>
      </w:pPr>
    </w:p>
    <w:p w14:paraId="37DB5499" w14:textId="77777777" w:rsidR="00B242ED" w:rsidRPr="00B242ED" w:rsidRDefault="00B242ED" w:rsidP="00B242ED">
      <w:pPr>
        <w:shd w:val="clear" w:color="auto" w:fill="FFFFFF"/>
        <w:spacing w:after="375" w:line="240" w:lineRule="auto"/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</w:pPr>
      <w:r w:rsidRPr="00B242ED"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da-DK"/>
        </w:rPr>
        <w:t>Lørdag:</w:t>
      </w:r>
    </w:p>
    <w:p w14:paraId="7449364A" w14:textId="77777777" w:rsidR="00B242ED" w:rsidRPr="00B242ED" w:rsidRDefault="00B242ED" w:rsidP="00D93235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Morgenbuffet</w:t>
      </w:r>
    </w:p>
    <w:p w14:paraId="37B4A460" w14:textId="3CBD0725" w:rsidR="00B242ED" w:rsidRDefault="00B242ED" w:rsidP="00D93235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Kaffe/the</w:t>
      </w:r>
      <w:r w:rsidR="00E508DE">
        <w:rPr>
          <w:rFonts w:eastAsia="Times New Roman" w:cstheme="minorHAnsi"/>
          <w:color w:val="000000"/>
          <w:sz w:val="24"/>
          <w:szCs w:val="24"/>
          <w:lang w:eastAsia="da-DK"/>
        </w:rPr>
        <w:t>/isvand el. saftevand</w:t>
      </w: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ad libitum</w:t>
      </w:r>
    </w:p>
    <w:p w14:paraId="67D42E33" w14:textId="2BF3450E" w:rsidR="00DA09B1" w:rsidRPr="00B242ED" w:rsidRDefault="00DA09B1" w:rsidP="00D93235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color w:val="000000"/>
          <w:sz w:val="24"/>
          <w:szCs w:val="24"/>
          <w:lang w:eastAsia="da-DK"/>
        </w:rPr>
        <w:t>Frugt/grøntsagsstænger</w:t>
      </w:r>
      <w:r w:rsidR="00C9509F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(evt. alternativ til frugt/grønt skal aftales med Musholm i god tid)</w:t>
      </w:r>
    </w:p>
    <w:p w14:paraId="2812DB81" w14:textId="2DFE3BD0" w:rsidR="00B242ED" w:rsidRDefault="00B242ED" w:rsidP="00D93235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Frokost, hertil isvand</w:t>
      </w:r>
    </w:p>
    <w:p w14:paraId="0D495A25" w14:textId="209D22C5" w:rsidR="00DA09B1" w:rsidRPr="00B242ED" w:rsidRDefault="00DA09B1" w:rsidP="00D93235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color w:val="000000"/>
          <w:sz w:val="24"/>
          <w:szCs w:val="24"/>
          <w:lang w:eastAsia="da-DK"/>
        </w:rPr>
        <w:t>Frugt/grøntsagsstænger</w:t>
      </w:r>
    </w:p>
    <w:p w14:paraId="767BBB87" w14:textId="4ADBAA10" w:rsidR="00B242ED" w:rsidRPr="00B242ED" w:rsidRDefault="00B242ED" w:rsidP="00D93235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Kaffe/the</w:t>
      </w:r>
      <w:r w:rsidR="00E508DE">
        <w:rPr>
          <w:rFonts w:eastAsia="Times New Roman" w:cstheme="minorHAnsi"/>
          <w:color w:val="000000"/>
          <w:sz w:val="24"/>
          <w:szCs w:val="24"/>
          <w:lang w:eastAsia="da-DK"/>
        </w:rPr>
        <w:t>/isvand el. saftevand</w:t>
      </w: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m. hjemmebagt kage</w:t>
      </w:r>
    </w:p>
    <w:p w14:paraId="03D617D1" w14:textId="74367EAE" w:rsidR="00B242ED" w:rsidRPr="00B242ED" w:rsidRDefault="00B242ED" w:rsidP="00D93235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Dagens ret</w:t>
      </w:r>
      <w:r w:rsidR="00D93235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+ dessert</w:t>
      </w: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, hertil isvand</w:t>
      </w:r>
    </w:p>
    <w:p w14:paraId="475C6473" w14:textId="2259F757" w:rsidR="00B242ED" w:rsidRDefault="00B242ED" w:rsidP="00D93235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Kaffe/the</w:t>
      </w:r>
      <w:r w:rsidR="00E508DE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el. saftevand</w:t>
      </w:r>
    </w:p>
    <w:p w14:paraId="3F0C9EFB" w14:textId="77777777" w:rsidR="00D93235" w:rsidRDefault="00D93235" w:rsidP="00D93235">
      <w:pPr>
        <w:shd w:val="clear" w:color="auto" w:fill="FFFFFF"/>
        <w:spacing w:before="150"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da-DK"/>
        </w:rPr>
      </w:pPr>
    </w:p>
    <w:p w14:paraId="3E865A1B" w14:textId="77777777" w:rsidR="00B242ED" w:rsidRPr="00B242ED" w:rsidRDefault="00B242ED" w:rsidP="00B242ED">
      <w:pPr>
        <w:shd w:val="clear" w:color="auto" w:fill="FFFFFF"/>
        <w:spacing w:after="375" w:line="240" w:lineRule="auto"/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</w:pPr>
      <w:r w:rsidRPr="00B242ED"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da-DK"/>
        </w:rPr>
        <w:t>Søndag</w:t>
      </w:r>
    </w:p>
    <w:p w14:paraId="433B9ED7" w14:textId="77777777" w:rsidR="00B242ED" w:rsidRPr="00B242ED" w:rsidRDefault="00B242ED" w:rsidP="00B242ED">
      <w:pPr>
        <w:numPr>
          <w:ilvl w:val="0"/>
          <w:numId w:val="4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Morgenbuffet</w:t>
      </w:r>
    </w:p>
    <w:p w14:paraId="6149808F" w14:textId="474BB0CA" w:rsidR="00B242ED" w:rsidRDefault="00B242ED" w:rsidP="00B242ED">
      <w:pPr>
        <w:numPr>
          <w:ilvl w:val="0"/>
          <w:numId w:val="4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Kaffe/the</w:t>
      </w:r>
      <w:r w:rsidR="00E508DE">
        <w:rPr>
          <w:rFonts w:eastAsia="Times New Roman" w:cstheme="minorHAnsi"/>
          <w:color w:val="000000"/>
          <w:sz w:val="24"/>
          <w:szCs w:val="24"/>
          <w:lang w:eastAsia="da-DK"/>
        </w:rPr>
        <w:t>/isvand</w:t>
      </w: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ad libitum hele formiddagen</w:t>
      </w:r>
    </w:p>
    <w:p w14:paraId="3DCA0B53" w14:textId="316B1D39" w:rsidR="00DA09B1" w:rsidRPr="00B242ED" w:rsidRDefault="00DA09B1" w:rsidP="00B242ED">
      <w:pPr>
        <w:numPr>
          <w:ilvl w:val="0"/>
          <w:numId w:val="4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color w:val="000000"/>
          <w:sz w:val="24"/>
          <w:szCs w:val="24"/>
          <w:lang w:eastAsia="da-DK"/>
        </w:rPr>
        <w:t>Frugt/grøntsagsstænger</w:t>
      </w:r>
    </w:p>
    <w:p w14:paraId="5BD5E1B6" w14:textId="78B9828D" w:rsidR="00B242ED" w:rsidRDefault="00B242ED" w:rsidP="00B242ED">
      <w:pPr>
        <w:numPr>
          <w:ilvl w:val="0"/>
          <w:numId w:val="4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B242ED">
        <w:rPr>
          <w:rFonts w:eastAsia="Times New Roman" w:cstheme="minorHAnsi"/>
          <w:color w:val="000000"/>
          <w:sz w:val="24"/>
          <w:szCs w:val="24"/>
          <w:lang w:eastAsia="da-DK"/>
        </w:rPr>
        <w:t>Frokost, hertil isvand</w:t>
      </w:r>
    </w:p>
    <w:p w14:paraId="7FD25640" w14:textId="77777777" w:rsidR="00B242ED" w:rsidRPr="00B242ED" w:rsidRDefault="00B242ED" w:rsidP="00B242ED">
      <w:pPr>
        <w:shd w:val="clear" w:color="auto" w:fill="FFFFFF"/>
        <w:spacing w:before="150"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</w:p>
    <w:p w14:paraId="709F8D63" w14:textId="75C34AA4" w:rsidR="00D93235" w:rsidRPr="00D93235" w:rsidRDefault="00B242ED" w:rsidP="00D93235">
      <w:pPr>
        <w:shd w:val="clear" w:color="auto" w:fill="FFFFFF"/>
        <w:spacing w:after="375" w:line="240" w:lineRule="auto"/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</w:pPr>
      <w:r w:rsidRPr="00B242ED">
        <w:rPr>
          <w:rFonts w:eastAsia="Times New Roman" w:cstheme="minorHAnsi"/>
          <w:b/>
          <w:bCs/>
          <w:i/>
          <w:iCs/>
          <w:color w:val="000000"/>
          <w:spacing w:val="6"/>
          <w:sz w:val="24"/>
          <w:szCs w:val="24"/>
          <w:lang w:eastAsia="da-DK"/>
        </w:rPr>
        <w:t>Obs!</w:t>
      </w:r>
      <w:r w:rsidRPr="00B242ED"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  <w:t> Det er muligt at foretage tilkøb af forplejning til det aftalte ophold. Dette skal aftales hurtigst muligt med medlemsafdelingen og medfører en forhøjelse af deltagerprisen</w:t>
      </w:r>
      <w:r w:rsidR="00DA09B1"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  <w:t xml:space="preserve"> eller skal afregnes direkte med Musholm pr. person, som </w:t>
      </w:r>
      <w:r w:rsidR="00D93235"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  <w:t>evt.</w:t>
      </w:r>
      <w:r w:rsidR="00DA09B1"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  <w:t xml:space="preserve"> drikkevarer</w:t>
      </w:r>
      <w:r w:rsidR="00D93235"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  <w:t xml:space="preserve"> ud over isvand</w:t>
      </w:r>
      <w:r w:rsidR="00C9509F">
        <w:rPr>
          <w:rFonts w:eastAsia="Times New Roman" w:cstheme="minorHAnsi"/>
          <w:color w:val="000000"/>
          <w:spacing w:val="6"/>
          <w:sz w:val="24"/>
          <w:szCs w:val="24"/>
          <w:lang w:eastAsia="da-DK"/>
        </w:rPr>
        <w:t xml:space="preserve">. </w:t>
      </w:r>
    </w:p>
    <w:sectPr w:rsidR="00D93235" w:rsidRPr="00D932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6594"/>
    <w:multiLevelType w:val="multilevel"/>
    <w:tmpl w:val="2A4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D4504"/>
    <w:multiLevelType w:val="multilevel"/>
    <w:tmpl w:val="2A4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A7CE8"/>
    <w:multiLevelType w:val="multilevel"/>
    <w:tmpl w:val="2A4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50FC7"/>
    <w:multiLevelType w:val="multilevel"/>
    <w:tmpl w:val="2A4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F37C4"/>
    <w:multiLevelType w:val="multilevel"/>
    <w:tmpl w:val="2A4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204012">
    <w:abstractNumId w:val="3"/>
  </w:num>
  <w:num w:numId="2" w16cid:durableId="365954124">
    <w:abstractNumId w:val="4"/>
  </w:num>
  <w:num w:numId="3" w16cid:durableId="346106255">
    <w:abstractNumId w:val="0"/>
  </w:num>
  <w:num w:numId="4" w16cid:durableId="1801414547">
    <w:abstractNumId w:val="1"/>
  </w:num>
  <w:num w:numId="5" w16cid:durableId="1592202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ED"/>
    <w:rsid w:val="00471796"/>
    <w:rsid w:val="005377C8"/>
    <w:rsid w:val="005A1D3A"/>
    <w:rsid w:val="007604C1"/>
    <w:rsid w:val="00B242ED"/>
    <w:rsid w:val="00B261BB"/>
    <w:rsid w:val="00C9509F"/>
    <w:rsid w:val="00CA386A"/>
    <w:rsid w:val="00D93235"/>
    <w:rsid w:val="00DA09B1"/>
    <w:rsid w:val="00E508DE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239"/>
  <w15:chartTrackingRefBased/>
  <w15:docId w15:val="{9C33D299-3744-493B-AE7F-54C417BD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24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B242ED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cdm-speech-text">
    <w:name w:val="cdm-speech-text"/>
    <w:basedOn w:val="Normal"/>
    <w:rsid w:val="00B2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242ED"/>
    <w:rPr>
      <w:b/>
      <w:bCs/>
    </w:rPr>
  </w:style>
  <w:style w:type="character" w:styleId="Fremhv">
    <w:name w:val="Emphasis"/>
    <w:basedOn w:val="Standardskrifttypeiafsnit"/>
    <w:uiPriority w:val="20"/>
    <w:qFormat/>
    <w:rsid w:val="00B242ED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47179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7179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9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Jørgensen</dc:creator>
  <cp:keywords/>
  <dc:description/>
  <cp:lastModifiedBy>Tine Højgaard Ambus</cp:lastModifiedBy>
  <cp:revision>9</cp:revision>
  <dcterms:created xsi:type="dcterms:W3CDTF">2021-11-08T10:54:00Z</dcterms:created>
  <dcterms:modified xsi:type="dcterms:W3CDTF">2025-03-24T09:59:00Z</dcterms:modified>
</cp:coreProperties>
</file>